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3A" w:rsidRDefault="002C403A" w:rsidP="002C403A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2C403A" w:rsidRDefault="002C403A" w:rsidP="002C403A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2C403A" w:rsidRDefault="002C403A" w:rsidP="002C403A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2C403A" w:rsidRPr="004137D2" w:rsidRDefault="002C403A" w:rsidP="002C403A">
      <w:pPr>
        <w:tabs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</w:t>
      </w: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краше Родины нашей</w:t>
      </w:r>
      <w:bookmarkEnd w:id="0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мировоззрения подрастающего поколения,</w:t>
      </w:r>
    </w:p>
    <w:p w:rsidR="00FC43D0" w:rsidRDefault="002C403A" w:rsidP="002C403A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любви к своей малой родине Кубани, к своему народу, к России;</w:t>
      </w: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многонациональном составе жителей Кубани,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любви к Отечеству, своей малой Родине – Кубани, лучших гражданских качеств личности, чувства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 и патриотизма.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воспитывать чувство уважения друг к другу, к обычаям, традициям и культуре разных народов, толерантности.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C403A" w:rsidRPr="00FC43D0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</w:t>
      </w: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России, аудиозаписи песни и гимна России и Кубани,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флаг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Кубани</w:t>
      </w: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03A" w:rsidRPr="00DC52E1" w:rsidRDefault="002C403A" w:rsidP="002C403A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мероприятия: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   Организационный момент.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Start"/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Постановка</w:t>
      </w:r>
      <w:proofErr w:type="gramEnd"/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темы занятия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наша Родина?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Дети. -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Прочитайте тему и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девиз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запись: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 любовью к Родине».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Великую землю,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Любимую землю,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Где мы родились и живем,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Мы Родиной светлой,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Мы Родиной нашей зовем.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мысли возникли у вас, когда прочитали тему и девиз?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поговорим о мире и согласии между народами, населяющими Кубань.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Start"/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Закрепление</w:t>
      </w:r>
      <w:proofErr w:type="gramEnd"/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знаний о истории нашей страны и ее символах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появилось название – «Россия»?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- В стародавние времена её называли Русью. Слово «Русь», как полагают некоторые ученые, произошло от слова «русло». Русло – это ложе реки, по которому она течет меж берегов. Русь – страна рек и озер. Так называли страну, которая лежала между реками Дунаем и Вяткой, между Белым и Черными морями. Она была населена русскими или россами, то есть людьми, жившими возле воды, по берегам рек и озер.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поила и кормила, по ней можно было сплавлять лес, добираться на лодках до других селений.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Русь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светлое место. Это страна света, солнца, добрых людей. Русских называют еще россами. Отсюда и слово «россияне», а страна, где они живут, - Россия.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Такое название в языке закрепилось с </w:t>
      </w:r>
      <w:r w:rsidRPr="00DC52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когда русские стали объединяться в одно государство.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1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ясные зори, умытые россами,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2C403A" w:rsidRPr="00DC52E1" w:rsidRDefault="002C403A" w:rsidP="002C403A">
      <w:pPr>
        <w:tabs>
          <w:tab w:val="left" w:pos="85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За русское поле с колосьями рослыми,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За реки разливные в пламени синем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Тебя по-славянски назвали Россия.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Россия… Россия… Раздолье…Равнины.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Березы белые, седые осины.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Все дорого с детства, все помнится с детства.</w:t>
      </w:r>
    </w:p>
    <w:p w:rsidR="002C403A" w:rsidRPr="00DC52E1" w:rsidRDefault="002C403A" w:rsidP="002C403A">
      <w:pPr>
        <w:tabs>
          <w:tab w:val="left" w:pos="81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И все же не можешь никак наглядеться.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Что, по-вашему, объединяет нас всех, присутствующих здесь?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мы россияне. 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-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 в стране, которая называется Россия.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Каждое государство имеет свои символы.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   о   символике России.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2.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Флаг.</w:t>
      </w:r>
      <w:r w:rsidR="00FC43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государственной Думы и Президента Россия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вступила в ХХ1 век и третье тысячелетие с бело-сине- красным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государственным флагом.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3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Герб.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изображение золотого двуглавого орла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     на красном поле. Двуглавый орел – символ вечности России.</w:t>
      </w:r>
    </w:p>
    <w:p w:rsidR="002C403A" w:rsidRPr="00DC52E1" w:rsidRDefault="002C403A" w:rsidP="002C403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03A" w:rsidRPr="00DC52E1" w:rsidRDefault="002C403A" w:rsidP="002C403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головы орла напоминают об исторической необходимости для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России обороны от запада и востока, а три короны над ними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символизируют кровное братство и единую историю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  народов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3A" w:rsidRPr="00DC52E1" w:rsidRDefault="002C403A" w:rsidP="002C403A">
      <w:pPr>
        <w:spacing w:after="0" w:line="240" w:lineRule="auto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русских, украинцев и белорусов. Скипетр и держава в когтях орла –</w:t>
      </w:r>
    </w:p>
    <w:p w:rsidR="002C403A" w:rsidRPr="00DC52E1" w:rsidRDefault="002C403A" w:rsidP="002C403A">
      <w:pPr>
        <w:spacing w:after="0" w:line="240" w:lineRule="auto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незыблемости государственных устоев нашего Отечества.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4.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Гимн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торжественная песня, которую слушают и исполняют  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стоя. 1 января 2001 года Государственным гимном снова стало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произведение с современным текстом С.В. Михалкова на музыку</w:t>
      </w:r>
    </w:p>
    <w:p w:rsidR="002C403A" w:rsidRPr="00DC52E1" w:rsidRDefault="002C403A" w:rsidP="002C403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Александрова. Текст гимна утвержден государственной думой и президентом.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поют и слушают Гимн стоя.)</w:t>
      </w:r>
    </w:p>
    <w:p w:rsidR="002C403A" w:rsidRPr="00DC52E1" w:rsidRDefault="002C403A" w:rsidP="002C403A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СТИХ О РОДИНЕ - РОССИИ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Беседа о родном крае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1.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Ничего не знаю краше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Ни дороже, ни мелей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Неоглядных наших пашен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Наших солнечных полей.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Не видал лесов светлее,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Песен звонче не слыхал,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И людей душой добрее,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Где б я ни был, не встречал.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Как назвать нашу с вами малую Родину?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- О каком крае эти строчки? (О Кубани).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- Кубань, или Краснодарский край, имеет тоже свою символику: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герб, флаг и гимн.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2.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Флаг Кубани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представляет собой прямоугольное полотнище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из трех разновеликих горизонтальных полос: синий, малиновый и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зеленый.</w:t>
      </w: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Синий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символизирует неразрывную связь казачества с Россией -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славянством. </w:t>
      </w: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Малиновый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символ кубанского казачества. </w:t>
      </w: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–вечно побеждающей силы казачества,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восстающих народов.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флага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герб золотистого цвета.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3.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Герб Кубани.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зеленом щите золотая зубчатая стена с двумя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круглыми башнями, с открытыми воротами и швами над башнями.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В золотой верхней части щита орел, на груди его крест Кавказа.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Герб украшен золотыми листьями, соединенными алой лентой.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Также у Кубани есть свой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 написал полковой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священник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Образцов, а музыка народная. </w:t>
      </w:r>
    </w:p>
    <w:p w:rsidR="002C403A" w:rsidRPr="00DC52E1" w:rsidRDefault="002C403A" w:rsidP="002C403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гимн</w:t>
      </w:r>
      <w:r w:rsid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Кубани.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(Аудиозапись гимна).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1416"/>
        <w:rPr>
          <w:rFonts w:ascii="Calibri" w:eastAsia="Times New Roman" w:hAnsi="Calibri" w:cs="Times New Roman"/>
          <w:lang w:eastAsia="ru-RU"/>
        </w:rPr>
      </w:pP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Ты, Кубань, ты наша </w:t>
      </w:r>
      <w:proofErr w:type="gramStart"/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родина,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Вековой</w:t>
      </w:r>
      <w:proofErr w:type="gramEnd"/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 богатырь!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Многоводная, раздольная,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C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Разлилась ты вдаль и вширь.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Блиц – турнир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– Каждому человеку должны быть хорошо известны символы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государства, в котором он живет. Ведь они сопровождают нас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всю жизнь. Мы не всегда это замечаем, но каждое событие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государственного масштаба происходит под сенью этих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символов.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Что относится к символам государства?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Что представляет собой государственный флаг России?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Что такое государственный герб?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Что представляет собой герб России?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Что такое гимн?</w:t>
      </w:r>
    </w:p>
    <w:p w:rsidR="002C403A" w:rsidRPr="00DC52E1" w:rsidRDefault="002C403A" w:rsidP="002C403A">
      <w:pPr>
        <w:spacing w:after="0" w:line="240" w:lineRule="auto"/>
        <w:ind w:left="177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Назовите авторов гимна России и Кубани.</w:t>
      </w:r>
    </w:p>
    <w:p w:rsidR="002C403A" w:rsidRPr="00DC52E1" w:rsidRDefault="002C403A" w:rsidP="002C40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Блиц – турнир. Кубань – вольнолюбивый край.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Народы Кубани очень миролюбивы, гостеприимны и всегда привыкли находить компромиссы, из любых трудных ситуаций.</w:t>
      </w:r>
    </w:p>
    <w:p w:rsidR="002C403A" w:rsidRPr="00DC52E1" w:rsidRDefault="002C403A" w:rsidP="002C403A">
      <w:pPr>
        <w:spacing w:after="0" w:line="240" w:lineRule="auto"/>
        <w:ind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Кубань – вольнолюбивый край. За Кубань шла ожесточенная борьба между Россией и татаро-монголами, а позже между Россией и турецкой империей. Только в конце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века Кубань была присоединена к России. Площадь Краснодарского края – 83 тысячи квадратных метров, население около 5-ти миллионов, расположен он на Северном Кавказе, омывается Черным и Азовскими морями. На Кубани удачно сочетаются горы и бескрайние степи, моря и реки.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Но не только это составляет богатство края. Самое главное богатство – это люди.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Край наш многонационален: русские и украинцы, белорусы и адыгейцы, армяне и азербайджанцы, греки и грузины, татары и чеченцы много других национальностей. Русские составляют большинство - Кубанский край самый спокойный регион в России. Здесь нет конфликтов на национальной почве. Все живут в мире и согласии, трудятся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благо Кубани.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не проявляла агрессии по отношению к ним, а выстраивала свои отношения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равных дружеских началах.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Ведь Россия - крупнейшая по территории, населению, экономическому потенциалу республика, расположенной в восточной части Европы и в северной части Азии. Это почти 1/6 часть земного шара.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многонациональная страна, ее населяют свыше 100 национальностей.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Малые народы под </w:t>
      </w:r>
      <w:proofErr w:type="gram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крылом  России</w:t>
      </w:r>
      <w:proofErr w:type="gram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нашли защиту от внешних врагов, получили возможность жить на своей земле, говорить на своем родном языке, приобщаться к мировой цивилизации через русскую культуру. Народы России живут в мире и согласии с русским </w:t>
      </w:r>
      <w:proofErr w:type="gram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народом,  разделяя</w:t>
      </w:r>
      <w:proofErr w:type="gram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чаяния, поддерживая его в борьбе, их объединяли общие проблемы. 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защите Отечества от внешних врагов, в освоении новых земель – все действуют сплоченно. В войне 1812 года в защите страны участвовали все народы России.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годы Великой Отечественной войной все, как один, встали на защиту </w:t>
      </w:r>
      <w:proofErr w:type="gram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Родины,  проявляя</w:t>
      </w:r>
      <w:proofErr w:type="gram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чудеса героизма. В эти страшные годы проявился военный талант русского народа. Целое созвездие великих полководцев: Георгий Жуков, Конев, Малиновский, </w:t>
      </w:r>
      <w:proofErr w:type="spell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Рокосовский</w:t>
      </w:r>
      <w:proofErr w:type="spell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 w:rsidR="00FC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Ценою </w:t>
      </w:r>
      <w:proofErr w:type="gram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великих  жертв</w:t>
      </w:r>
      <w:proofErr w:type="gram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была  достигнута  победа  над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врагом .После войны с энтузиазмом стали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восстанавливать   разрушенные  города   и села, хозяйство страны.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дружной семье народов страна </w:t>
      </w:r>
      <w:proofErr w:type="gram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  залечила</w:t>
      </w:r>
      <w:proofErr w:type="gram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раны  и  в 1961 году стала Россия первооткрывательницей космоса. Юрий Гагарин - первый человек, побывавший в космосе. В 1962 году в космос полетел чуваш Андриан Николаев. В космосе побывали и кубанцы: Береговой…….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некоторые республики стремятся к новому союзу с Россией. Это Белоруссия, Армения, Казахстан, республики Средней Азии. Грузия, Украина и республики Прибалтики еще в поисках друзей на Западе. Россия, могучая, непобедимая. Ее народ в тяжелые моменты умел сплотиться и дать отпор всем недругам.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Краснодарского края входят 38 районов, 26 городов, из них 15 – краевого и 11 – районного подчинения, 21 посёлок городского типа, 389 сельских административных округов, объединяющих 1717 сельских населённых пунктов. 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город является административным центром Кубани?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Ученик </w:t>
      </w:r>
      <w:proofErr w:type="gram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 - столица Кубани. Это сердце нашего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края.(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административной карты Краснодарского края).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Кубань – многонациональный регион, который населяют представители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национальностей. Кто же является руководителем нашего Краснодарского края?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Ученик </w:t>
      </w:r>
      <w:proofErr w:type="gram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 Краснодарского края Александр Николаевич Ткачёв.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6.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Высокие горы, степные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просторы,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Приморского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 грань.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и поляны, сады и лиманы –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вместила Кубань.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7.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Родные станицы, разливы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пшеницы,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Плывёт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комбайном комбайн,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Огни городские, гудки заводские –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вместила Кубань.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 открыто более 60 видов полезных ископаемых – это газ, мрамор, мергель, каменная соль, марганцевая руда и другие, а добыча нефти ведётся уже более полутора веков.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2C403A" w:rsidRPr="00DC52E1" w:rsidTr="00AA3CA1">
        <w:tc>
          <w:tcPr>
            <w:tcW w:w="3360" w:type="dxa"/>
            <w:tcBorders>
              <w:top w:val="nil"/>
              <w:left w:val="nil"/>
              <w:bottom w:val="nil"/>
              <w:right w:val="single" w:sz="4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03A" w:rsidRPr="00DC52E1" w:rsidRDefault="002C403A" w:rsidP="00AA3C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DC5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недрах</w:t>
            </w: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5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Кубани</w:t>
            </w: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открыто более 60 видов полезных...</w:t>
            </w:r>
          </w:p>
        </w:tc>
      </w:tr>
    </w:tbl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8.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свои щедро открыли нам недра.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Осталась в былом глухомань.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труд величавый сроднился со славой,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наша Кубань.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9.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Растёт год от года богатство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здесь, на что ты не глянь,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создали сами – своими руками,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стала счастливой Кубань.</w:t>
      </w: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10.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песням и танцам узнаешь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кубанцев,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Светла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большая судьба.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нету красивее края России,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наша родная Кубань.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11.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несмотря на то, что в нашей стране проживает такое количество людей разных национальностей, все мы живем в мире, дружбе и согласии. И в нашем классе учатся дети более 6-ти разных национальностей: русские, украинцы, белорусы,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украинцы, армяне, греки.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 12.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нашего класса живут дружно, интересно, любят спорт,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музыку, театр, экскурсию в природу.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DC5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толерантности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lang w:eastAsia="ru-RU"/>
        </w:rPr>
        <w:t>Быть толерантным</w:t>
      </w:r>
      <w:r w:rsidRPr="00DC52E1">
        <w:rPr>
          <w:rFonts w:ascii="Times New Roman" w:eastAsia="+mj-ea" w:hAnsi="Times New Roman" w:cs="Times New Roman"/>
          <w:sz w:val="28"/>
          <w:szCs w:val="28"/>
          <w:lang w:eastAsia="ru-RU"/>
        </w:rPr>
        <w:t xml:space="preserve"> – </w:t>
      </w:r>
      <w:r w:rsidRPr="00DC52E1">
        <w:rPr>
          <w:rFonts w:ascii="Times New Roman" w:eastAsia="+mj-ea" w:hAnsi="Times New Roman" w:cs="Times New Roman"/>
          <w:i/>
          <w:iCs/>
          <w:sz w:val="28"/>
          <w:szCs w:val="28"/>
          <w:lang w:eastAsia="ru-RU"/>
        </w:rPr>
        <w:t xml:space="preserve">означает уважать других, невзирая на различия.                            Это означает быть внимательным к другим </w:t>
      </w:r>
      <w:r w:rsidRPr="00DC52E1">
        <w:rPr>
          <w:rFonts w:ascii="Times New Roman" w:eastAsia="+mj-ea" w:hAnsi="Times New Roman" w:cs="Times New Roman"/>
          <w:i/>
          <w:iCs/>
          <w:sz w:val="28"/>
          <w:szCs w:val="28"/>
          <w:lang w:eastAsia="ru-RU"/>
        </w:rPr>
        <w:br/>
        <w:t xml:space="preserve">и обращать внимание на то, </w:t>
      </w:r>
      <w:r w:rsidRPr="00DC52E1">
        <w:rPr>
          <w:rFonts w:ascii="Times New Roman" w:eastAsia="+mj-ea" w:hAnsi="Times New Roman" w:cs="Times New Roman"/>
          <w:i/>
          <w:iCs/>
          <w:sz w:val="28"/>
          <w:szCs w:val="28"/>
          <w:lang w:eastAsia="ru-RU"/>
        </w:rPr>
        <w:br/>
        <w:t>что нас сближает.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Душа</w:t>
      </w:r>
      <w:proofErr w:type="spell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народа живет в его </w:t>
      </w:r>
      <w:proofErr w:type="spellStart"/>
      <w:r w:rsidRPr="00DC52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песнях.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spell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далекого прошлого несут они веру, радость, мечту. Но часть звучит в них и тревога. В будни и праздники, в счастье и беде песня всегда рядом с казаком-хлеборобом и воином, защитником отечества. Песня – связь с Родиной – с той землей, что обильно полита потом и кровью предков и с теми, что давно ушли от нас, но живут в славных делах своих. Полная драматизма героическая судьба кубанского казачества отразилась в исторических песнях.</w:t>
      </w:r>
    </w:p>
    <w:p w:rsidR="002C403A" w:rsidRPr="00DC52E1" w:rsidRDefault="002C403A" w:rsidP="002C403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Любят на Кубани, как и везде на Руси, </w:t>
      </w:r>
      <w:r w:rsidRPr="00DC52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пословицы и поговорки.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маленькие колодцы народной мудрости. Будто солнечные блики в ручье, сверкают они в речи, делают ее яркой, красивой.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объяснить следующие пословицы: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Казаку в пути и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важка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(Казаку в походе и иголка тяжела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 поспеют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кныши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деда не будет души. (Пока спекутся пироги, душа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изведется)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Много языком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робыть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гроша в кармане быть. (Много болтать – без денег быть).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Подбери к кубанской пословице русскую.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Где-то лес рубят, а к нам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щепуи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 (Лес рубят – щепки летят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Богато будешь знать, рано состаришься. (Много будешь знать, скоро состаришься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Яка мамка,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лялька. (Яблоко от яблони не далеко падает.)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 так и сыпались из уст каждого взрослого. Казаки – известные острословы, и именно слово – тот «груз, который в пути не тянет и плеч не набивает, а душу согревает, а то и спасает», так говорит казачье присловье.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кубанских пословиц и поговорок есть свои особенности, потому что в них отразилась поэтическая история народа.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6"/>
        <w:gridCol w:w="4159"/>
      </w:tblGrid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Кубанские пословицы и поговорки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Русские пословицы и поговорки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Богато будешь знать, рано состаришься.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будешь знать, скоро состаришься.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Ни Богу </w:t>
            </w:r>
            <w:proofErr w:type="spell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свичка</w:t>
            </w:r>
            <w:proofErr w:type="spell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ни черту кочерга. Ни посла, ни осла.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то ни сё. Ни </w:t>
            </w:r>
            <w:proofErr w:type="gram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  <w:proofErr w:type="gram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мясо.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Обое</w:t>
            </w:r>
            <w:proofErr w:type="spell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рябое.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сапога пара.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Хоть на камыши, зато от души.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милым рай и в шалаше.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У страха глаза, что плошки, а не видят ни крошки.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страха глаза велики.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 нашим и вашим за </w:t>
            </w:r>
            <w:proofErr w:type="spell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рупь</w:t>
            </w:r>
            <w:proofErr w:type="spell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спляшем.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нашим</w:t>
            </w:r>
            <w:proofErr w:type="gram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вашим.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Вик </w:t>
            </w:r>
            <w:proofErr w:type="spell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жыви-вик</w:t>
            </w:r>
            <w:proofErr w:type="spell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учись, а дураком умрешь.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 живи – век учись.</w:t>
            </w:r>
          </w:p>
        </w:tc>
      </w:tr>
      <w:tr w:rsidR="002C403A" w:rsidRPr="00DC52E1" w:rsidTr="00AA3C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Где-то лес рубят, а к нам </w:t>
            </w:r>
            <w:proofErr w:type="spellStart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щепуи</w:t>
            </w:r>
            <w:proofErr w:type="spellEnd"/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03A" w:rsidRPr="00DC52E1" w:rsidRDefault="002C403A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рубят – щепки летят.</w:t>
            </w:r>
          </w:p>
        </w:tc>
      </w:tr>
    </w:tbl>
    <w:p w:rsidR="002C403A" w:rsidRPr="00DC52E1" w:rsidRDefault="002C403A" w:rsidP="002C4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мысли вслух Л. Измайлова в стихотворении «Монолог о дружбе»: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дружба? Каждый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и спрашивать смешно?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«дружба» что обозначает?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поход вдвоём в кино,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хороший пас в футболе,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подсказку у доски,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защиту в драке школьной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просто средство от тоски?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может быть, молчанье в классе,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плохое совершит?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Скажем, Коля стены разукрасил,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Михаил всё видел, но молчит.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это дружба, если кто-то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Дроби дома не хотел решать: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не было охоты,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дружок даёт ему списать…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может, дружба - это если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приятно говорит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пересыпая лестью,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скажет резкость никогда?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Согласны ли вы с такой трактовкой дружбы?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дружба, каждый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и спрашивать смешно?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всё же, что обозначает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слово? Значит что оно?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— это если друг твой болен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может в школу приходить, —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Навещать его по доброй воле,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уроки приносить,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объяснять заданья,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взять часть его забот.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Отдавать ему своё вниманье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Дни, недели, месяц или год...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друг твой что-то, к сожаленью.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сделал или же сказал,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честно, прямо, без сомненья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 высказать ему в глаза.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понять он всё не сможет,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обидится он вдруг.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сказать ты правду должен,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то и нужен лучший друг.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в радости и дружба в горе.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последнее всегда отдаст.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не тот, кто льстит, а тот, кто спорит,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не обманет, не предаст.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никогда границ не знает,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преград для дружбы никаких.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 земле объединяет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детей — и белых, и цветных.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- это если пишут дети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Письма детям из другой страны.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— это мир на всей планете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сирот, без ужасов войны.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такое дружба, по мнению автора?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его мыслями следует согласиться?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вы не согласны?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вы можете рассказать о своих друзьях?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Слово «дружба» в нашей жизни встречается постоянно. </w:t>
      </w: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 слайд презентации/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Названия населённых пунктов, названия трудных участков горных переходов (перевал Дружба на ледник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Джамансу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Мне хочется уточнить значение понятия «дружба». Как вы понимаете его значение?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Давайте за более точным определением обратимся к толковому словарю Ожегова. В нём можно найти: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человек, который связан с кем-нибудь друж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близкие отношения, основанные на взаимном доверии, привязанности, общности интересов.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произведениях мы тоже часто встречаемся с этим понятием: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Дружба 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главное чудо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открытий для всех настоящее,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беда – не беда,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друзья настоящие.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у вас друг?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качествами обладают ваши друзья? Какие они – ваши друзья?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(Добрые, веселые, умные и т. д.)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Слова доброта, внимание, отзывчивость, верность, по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позволяют охарактеризовать поня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«дружба» и «друг»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из сборника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Веснушки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(1980г.)Владимира  Дмитриевича  Нестеренко  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Родина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 край чудесный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синь небес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поле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зеленый лес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звенящий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весенний гром.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 запах хлеба.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 отчий дом.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родная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 сторона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всей планете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страна.</w:t>
      </w:r>
    </w:p>
    <w:p w:rsidR="002C403A" w:rsidRPr="00DC52E1" w:rsidRDefault="002C403A" w:rsidP="002C403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 Федоровича Вараввы – они о </w:t>
      </w:r>
      <w:proofErr w:type="gram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 к</w:t>
      </w:r>
      <w:proofErr w:type="gram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отчему краю. Вот строчки из одного сборника: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Шумят, шумят желтеющие нивы,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Красою сердце веселя.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Родимый край мой,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Край судьбы счастливой,</w:t>
      </w:r>
    </w:p>
    <w:p w:rsidR="002C403A" w:rsidRPr="00DC52E1" w:rsidRDefault="002C403A" w:rsidP="002C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Земля отцов – моя земля!</w:t>
      </w:r>
    </w:p>
    <w:p w:rsidR="0090617E" w:rsidRDefault="0090617E"/>
    <w:sectPr w:rsidR="0090617E" w:rsidSect="009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3A"/>
    <w:rsid w:val="002C403A"/>
    <w:rsid w:val="0090617E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5EBA-E938-4F6C-92FB-D64190B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2579</Words>
  <Characters>14706</Characters>
  <Application>Microsoft Office Word</Application>
  <DocSecurity>0</DocSecurity>
  <Lines>122</Lines>
  <Paragraphs>34</Paragraphs>
  <ScaleCrop>false</ScaleCrop>
  <Company>Microsoft</Company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Чайка</cp:lastModifiedBy>
  <cp:revision>3</cp:revision>
  <dcterms:created xsi:type="dcterms:W3CDTF">2015-02-26T20:20:00Z</dcterms:created>
  <dcterms:modified xsi:type="dcterms:W3CDTF">2015-03-09T17:49:00Z</dcterms:modified>
</cp:coreProperties>
</file>