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5B" w:rsidRDefault="002A065B" w:rsidP="002A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5B" w:rsidRDefault="002A065B" w:rsidP="002A065B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Муниципальное автономное образовательное учреждение </w:t>
      </w:r>
    </w:p>
    <w:p w:rsidR="002A065B" w:rsidRDefault="002A065B" w:rsidP="002A065B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средняя общеобразовательная школа № 2</w:t>
      </w:r>
    </w:p>
    <w:p w:rsidR="002A065B" w:rsidRDefault="002A065B" w:rsidP="002A065B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2A065B" w:rsidRDefault="002A065B" w:rsidP="002A065B">
      <w:pPr>
        <w:tabs>
          <w:tab w:val="left" w:pos="649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Е.А.Копаева</w:t>
      </w:r>
      <w:proofErr w:type="spellEnd"/>
    </w:p>
    <w:p w:rsidR="002A065B" w:rsidRPr="009549AB" w:rsidRDefault="002A065B" w:rsidP="002A0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4</w:t>
      </w:r>
      <w:r w:rsidRPr="009549AB">
        <w:rPr>
          <w:rFonts w:ascii="Times New Roman" w:eastAsia="Times New Roman" w:hAnsi="Times New Roman" w:cs="Times New Roman"/>
          <w:sz w:val="28"/>
          <w:szCs w:val="28"/>
        </w:rPr>
        <w:t xml:space="preserve"> класс.</w:t>
      </w:r>
    </w:p>
    <w:p w:rsidR="002A065B" w:rsidRPr="006E675A" w:rsidRDefault="002A065B" w:rsidP="002A0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Pr="0017113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7151C">
        <w:rPr>
          <w:rFonts w:ascii="Times New Roman" w:eastAsia="Times New Roman" w:hAnsi="Times New Roman" w:cs="Times New Roman"/>
          <w:sz w:val="28"/>
          <w:szCs w:val="28"/>
        </w:rPr>
        <w:t>Обычаи и праздники народов, живущих на Кубани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A065B" w:rsidRPr="009549AB" w:rsidRDefault="002A065B" w:rsidP="002A0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</w:rPr>
        <w:t>обобщающий</w:t>
      </w:r>
      <w:r w:rsidRPr="00954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65B" w:rsidRDefault="002A065B" w:rsidP="002A0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</w:t>
      </w:r>
      <w:r w:rsidRPr="009549A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A065B" w:rsidRPr="0097151C" w:rsidRDefault="002A065B" w:rsidP="002A0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51C">
        <w:rPr>
          <w:rFonts w:ascii="Times New Roman" w:hAnsi="Times New Roman" w:cs="Times New Roman"/>
          <w:sz w:val="28"/>
          <w:szCs w:val="28"/>
        </w:rPr>
        <w:t xml:space="preserve">Воспитание у учащихся любви к своей малой Родине, чувства уважения к традициям других народов, проживающих на территории Краснодарского края; знакомство с обычаями и обрядами этих народов. </w:t>
      </w:r>
    </w:p>
    <w:p w:rsidR="002A065B" w:rsidRPr="0097151C" w:rsidRDefault="002A065B" w:rsidP="002A0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51C">
        <w:rPr>
          <w:rFonts w:ascii="Times New Roman" w:hAnsi="Times New Roman" w:cs="Times New Roman"/>
          <w:sz w:val="28"/>
          <w:szCs w:val="28"/>
        </w:rPr>
        <w:t xml:space="preserve">Воспитать уважение друг к другу через этические и нравственные ценности  других народов, </w:t>
      </w:r>
    </w:p>
    <w:p w:rsidR="002A065B" w:rsidRPr="0097151C" w:rsidRDefault="002A065B" w:rsidP="002A0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151C">
        <w:rPr>
          <w:rFonts w:ascii="Times New Roman" w:hAnsi="Times New Roman" w:cs="Times New Roman"/>
          <w:sz w:val="28"/>
          <w:szCs w:val="28"/>
        </w:rPr>
        <w:t>Эстетически оформить и провести урок- праздник многонациональной Родины.</w:t>
      </w:r>
    </w:p>
    <w:p w:rsidR="002A065B" w:rsidRPr="006E675A" w:rsidRDefault="002A065B" w:rsidP="002A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оборудование:  </w:t>
      </w:r>
      <w:r>
        <w:rPr>
          <w:rFonts w:ascii="Times New Roman" w:eastAsia="Calibri" w:hAnsi="Times New Roman" w:cs="Times New Roman"/>
          <w:sz w:val="28"/>
          <w:szCs w:val="28"/>
        </w:rPr>
        <w:t>учебник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9549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3-4 класс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Е. Н. Ерёменко, Н. М. Зыкина, Г. В. Шевченко ОИП</w:t>
      </w:r>
      <w:r>
        <w:rPr>
          <w:rFonts w:ascii="Times New Roman" w:eastAsia="Calibri" w:hAnsi="Times New Roman" w:cs="Times New Roman"/>
          <w:sz w:val="28"/>
          <w:szCs w:val="28"/>
        </w:rPr>
        <w:t>Ц «Перспективы образования» 2006</w:t>
      </w:r>
      <w:r w:rsidRPr="009549AB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C0497">
        <w:rPr>
          <w:rFonts w:ascii="Times New Roman" w:hAnsi="Times New Roman" w:cs="Times New Roman"/>
          <w:spacing w:val="-4"/>
          <w:sz w:val="28"/>
          <w:szCs w:val="28"/>
        </w:rPr>
        <w:t>презентация «Обычаи и праздники народов, живущих на Кубани», рисунки учащихся, фонограммы музыкальных произведений, используемых во время проведения мероприятия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A065B" w:rsidRPr="009549AB" w:rsidRDefault="002A065B" w:rsidP="002A06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>ТСО: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49AB"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комплекс.</w:t>
      </w:r>
    </w:p>
    <w:p w:rsidR="002A065B" w:rsidRDefault="002A065B" w:rsidP="002A065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2A065B" w:rsidRPr="0097151C" w:rsidRDefault="002A065B" w:rsidP="002A06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51C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</w:t>
      </w:r>
    </w:p>
    <w:p w:rsidR="002A065B" w:rsidRPr="0097151C" w:rsidRDefault="002A065B" w:rsidP="002A065B">
      <w:pPr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2A065B" w:rsidRDefault="002A065B" w:rsidP="002A065B">
      <w:pPr>
        <w:shd w:val="clear" w:color="auto" w:fill="FFFFFF"/>
        <w:spacing w:line="317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pacing w:val="-1"/>
          <w:sz w:val="28"/>
          <w:szCs w:val="28"/>
        </w:rPr>
        <w:t xml:space="preserve">На такой удивительно красивой земле живет народ, создавший самобытную культуру, уходящую своими корнями в творчество двух народов - русского и </w:t>
      </w:r>
      <w:r w:rsidRPr="00DC0497">
        <w:rPr>
          <w:rFonts w:ascii="Times New Roman" w:hAnsi="Times New Roman" w:cs="Times New Roman"/>
          <w:spacing w:val="-2"/>
          <w:sz w:val="28"/>
          <w:szCs w:val="28"/>
        </w:rPr>
        <w:t xml:space="preserve">украинского, народ, сказавший свое слово о нашем крае и Кавказе. Если мы хотим чувствовать себя гражданами мировой цивилизации, мы должны знать культуру своего края. Должны перенять опыт обычаев и традиций, опыт воспитания трудолюбия, уважения к старшим у разных народов. </w:t>
      </w:r>
      <w:r w:rsidRPr="00DC0497">
        <w:rPr>
          <w:rFonts w:ascii="Times New Roman" w:hAnsi="Times New Roman" w:cs="Times New Roman"/>
          <w:spacing w:val="-3"/>
          <w:sz w:val="28"/>
          <w:szCs w:val="28"/>
        </w:rPr>
        <w:t>Это то, что накоплено многими поколениями, и мы должны передать его последую</w:t>
      </w:r>
      <w:r w:rsidRPr="00DC049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C0497">
        <w:rPr>
          <w:rFonts w:ascii="Times New Roman" w:hAnsi="Times New Roman" w:cs="Times New Roman"/>
          <w:sz w:val="28"/>
          <w:szCs w:val="28"/>
        </w:rPr>
        <w:t>щим.</w:t>
      </w:r>
    </w:p>
    <w:p w:rsidR="002A065B" w:rsidRPr="00826677" w:rsidRDefault="002A065B" w:rsidP="002A065B">
      <w:pPr>
        <w:pStyle w:val="a3"/>
        <w:numPr>
          <w:ilvl w:val="0"/>
          <w:numId w:val="2"/>
        </w:numPr>
        <w:shd w:val="clear" w:color="auto" w:fill="FFFFFF"/>
        <w:spacing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построение проекта урока.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Краснодарский край выглядит на карте как маленькое пятнышко. Пускай пятно, пускай маленькое, но родное. Что может быть роднее тех мест, где ты родился?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lastRenderedPageBreak/>
        <w:t>Всех жителей городов, станиц, посёлков Краснодарского края можно назвать одним словом – “кубанцы”. А ещё мы земляки. Так называют людей, у которых одна земля, общая малая родина.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Среди наших земляков-кубанцев – люди ста двадцати национальностей: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* русские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*украинцы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*греки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*армяне и многие другие…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У каждого народа – свои обычаи, праздники, свои песни и сказки. И мы должны знать и уважать обычаи народа, живущего рядом. Ведь мы земляки: у нас одна родина – наша прекрасная Кубань.</w:t>
      </w:r>
    </w:p>
    <w:p w:rsidR="002A065B" w:rsidRPr="00DC0497" w:rsidRDefault="002A065B" w:rsidP="002A065B">
      <w:pPr>
        <w:shd w:val="clear" w:color="auto" w:fill="FFFFFF"/>
        <w:spacing w:after="312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Исторически сложилось так, что в нашем крае в тесном соседстве оказались люди, говорящие на разных языках, исповедующие разные религии и придерживающиеся сходных или, наоборот, совсем непохожих обычаев. Такое соседство, несмотря на определенные сложности, бесспорно, является благом, поскольку создает условия для взаимного обмена опытом и духовного обогащения — ведь культура каждого народа неповторима!</w:t>
      </w:r>
    </w:p>
    <w:p w:rsidR="002A065B" w:rsidRPr="00826677" w:rsidRDefault="002A065B" w:rsidP="002A06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677">
        <w:rPr>
          <w:rFonts w:ascii="Times New Roman" w:hAnsi="Times New Roman" w:cs="Times New Roman"/>
          <w:b/>
          <w:i/>
          <w:sz w:val="24"/>
          <w:szCs w:val="24"/>
        </w:rPr>
        <w:t>Звучит гимн Кубани.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Ученик: </w:t>
      </w:r>
      <w:r w:rsidRPr="00DC0497">
        <w:rPr>
          <w:rFonts w:ascii="Times New Roman" w:hAnsi="Times New Roman" w:cs="Times New Roman"/>
          <w:sz w:val="28"/>
          <w:szCs w:val="28"/>
        </w:rPr>
        <w:t>Единой семьею народы живут,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0497">
        <w:rPr>
          <w:rFonts w:ascii="Times New Roman" w:hAnsi="Times New Roman" w:cs="Times New Roman"/>
          <w:spacing w:val="-4"/>
          <w:sz w:val="28"/>
          <w:szCs w:val="28"/>
        </w:rPr>
        <w:t xml:space="preserve">Кубань хлебосольную «мамой» зовут. 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песни, легенды свои посвящают.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97151C">
        <w:rPr>
          <w:rFonts w:ascii="Times New Roman" w:hAnsi="Times New Roman" w:cs="Times New Roman"/>
          <w:i/>
          <w:spacing w:val="-7"/>
          <w:sz w:val="28"/>
          <w:szCs w:val="28"/>
        </w:rPr>
        <w:t>Ученик:</w:t>
      </w:r>
      <w:r w:rsidRPr="00DC0497">
        <w:rPr>
          <w:rFonts w:ascii="Times New Roman" w:hAnsi="Times New Roman" w:cs="Times New Roman"/>
          <w:sz w:val="28"/>
          <w:szCs w:val="28"/>
        </w:rPr>
        <w:t xml:space="preserve"> Одна из легенд докатилась до нас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97151C">
        <w:rPr>
          <w:rFonts w:ascii="Times New Roman" w:hAnsi="Times New Roman" w:cs="Times New Roman"/>
          <w:i/>
          <w:spacing w:val="-8"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Её мы поведаем миру сейчас.</w:t>
      </w:r>
    </w:p>
    <w:p w:rsidR="002A065B" w:rsidRPr="00826677" w:rsidRDefault="002A065B" w:rsidP="002A06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proofErr w:type="spellStart"/>
      <w:r w:rsidRPr="00826677">
        <w:rPr>
          <w:rFonts w:ascii="Times New Roman" w:hAnsi="Times New Roman" w:cs="Times New Roman"/>
          <w:b/>
          <w:i/>
          <w:sz w:val="24"/>
          <w:szCs w:val="24"/>
        </w:rPr>
        <w:t>Инсценирование</w:t>
      </w:r>
      <w:proofErr w:type="spellEnd"/>
      <w:r w:rsidRPr="00826677">
        <w:rPr>
          <w:rFonts w:ascii="Times New Roman" w:hAnsi="Times New Roman" w:cs="Times New Roman"/>
          <w:b/>
          <w:i/>
          <w:sz w:val="24"/>
          <w:szCs w:val="24"/>
        </w:rPr>
        <w:t xml:space="preserve"> легенды.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7151C">
        <w:rPr>
          <w:rFonts w:ascii="Times New Roman" w:hAnsi="Times New Roman" w:cs="Times New Roman"/>
          <w:i/>
          <w:spacing w:val="-4"/>
          <w:sz w:val="28"/>
          <w:szCs w:val="28"/>
        </w:rPr>
        <w:t>Уче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ник: </w:t>
      </w:r>
      <w:proofErr w:type="spellStart"/>
      <w:r w:rsidRPr="00DC0497">
        <w:rPr>
          <w:rFonts w:ascii="Times New Roman" w:hAnsi="Times New Roman" w:cs="Times New Roman"/>
          <w:spacing w:val="-4"/>
          <w:sz w:val="28"/>
          <w:szCs w:val="28"/>
        </w:rPr>
        <w:t>Сотворяя</w:t>
      </w:r>
      <w:proofErr w:type="spellEnd"/>
      <w:r w:rsidRPr="00DC0497">
        <w:rPr>
          <w:rFonts w:ascii="Times New Roman" w:hAnsi="Times New Roman" w:cs="Times New Roman"/>
          <w:spacing w:val="-4"/>
          <w:sz w:val="28"/>
          <w:szCs w:val="28"/>
        </w:rPr>
        <w:t xml:space="preserve">  Землю, задумал Всевышний создать райский уголок на ней. Выбрал он </w:t>
      </w:r>
      <w:r w:rsidRPr="00DC0497">
        <w:rPr>
          <w:rFonts w:ascii="Times New Roman" w:hAnsi="Times New Roman" w:cs="Times New Roman"/>
          <w:spacing w:val="-3"/>
          <w:sz w:val="28"/>
          <w:szCs w:val="28"/>
        </w:rPr>
        <w:t xml:space="preserve">край благодатный, наделил его покоем, красотой и нарек его Кубанью. И населил </w:t>
      </w:r>
      <w:r w:rsidRPr="00DC0497">
        <w:rPr>
          <w:rFonts w:ascii="Times New Roman" w:hAnsi="Times New Roman" w:cs="Times New Roman"/>
          <w:spacing w:val="-1"/>
          <w:sz w:val="28"/>
          <w:szCs w:val="28"/>
        </w:rPr>
        <w:t>сей край народами разноязыч</w:t>
      </w:r>
      <w:r>
        <w:rPr>
          <w:rFonts w:ascii="Times New Roman" w:hAnsi="Times New Roman" w:cs="Times New Roman"/>
          <w:spacing w:val="-1"/>
          <w:sz w:val="28"/>
          <w:szCs w:val="28"/>
        </w:rPr>
        <w:t>ными, и благословил их, глаголя: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Голос из-за кулис: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«</w:t>
      </w:r>
      <w:r w:rsidRPr="00DC0497">
        <w:rPr>
          <w:rFonts w:ascii="Times New Roman" w:hAnsi="Times New Roman" w:cs="Times New Roman"/>
          <w:spacing w:val="-3"/>
          <w:sz w:val="28"/>
          <w:szCs w:val="28"/>
        </w:rPr>
        <w:t xml:space="preserve">Живите и украшайте землю сию, но помните заповедь мою: любите ближнего, как </w:t>
      </w:r>
      <w:r w:rsidRPr="00DC0497">
        <w:rPr>
          <w:rFonts w:ascii="Times New Roman" w:hAnsi="Times New Roman" w:cs="Times New Roman"/>
          <w:sz w:val="28"/>
          <w:szCs w:val="28"/>
        </w:rPr>
        <w:t xml:space="preserve">самого себя, и тогда радость и счастье не покинет вас». 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Ученик:</w:t>
      </w:r>
      <w:r w:rsidRPr="00DC0497">
        <w:rPr>
          <w:rFonts w:ascii="Times New Roman" w:hAnsi="Times New Roman" w:cs="Times New Roman"/>
          <w:spacing w:val="-3"/>
          <w:sz w:val="28"/>
          <w:szCs w:val="28"/>
        </w:rPr>
        <w:t>Но</w:t>
      </w:r>
      <w:proofErr w:type="spellEnd"/>
      <w:r w:rsidRPr="00DC0497">
        <w:rPr>
          <w:rFonts w:ascii="Times New Roman" w:hAnsi="Times New Roman" w:cs="Times New Roman"/>
          <w:spacing w:val="-3"/>
          <w:sz w:val="28"/>
          <w:szCs w:val="28"/>
        </w:rPr>
        <w:t xml:space="preserve"> ослушались люди Творца своего. Каждый народ возгордился и стал возносить </w:t>
      </w:r>
      <w:r w:rsidRPr="00DC0497">
        <w:rPr>
          <w:rFonts w:ascii="Times New Roman" w:hAnsi="Times New Roman" w:cs="Times New Roman"/>
          <w:sz w:val="28"/>
          <w:szCs w:val="28"/>
        </w:rPr>
        <w:t xml:space="preserve">лишь свою культуру. </w:t>
      </w:r>
      <w:r w:rsidRPr="00DC0497">
        <w:rPr>
          <w:rFonts w:ascii="Times New Roman" w:hAnsi="Times New Roman" w:cs="Times New Roman"/>
          <w:spacing w:val="-3"/>
          <w:sz w:val="28"/>
          <w:szCs w:val="28"/>
        </w:rPr>
        <w:t xml:space="preserve">И тогда произошло великое несчастье: не слышались больше песни и смех. Старики </w:t>
      </w:r>
      <w:r w:rsidRPr="00DC0497">
        <w:rPr>
          <w:rFonts w:ascii="Times New Roman" w:hAnsi="Times New Roman" w:cs="Times New Roman"/>
          <w:sz w:val="28"/>
          <w:szCs w:val="28"/>
        </w:rPr>
        <w:t xml:space="preserve">перестали рассказывать внукам сказки и былины, старинные предания, ушли из жизни традиции и обычаи. Некогда благоухающая земля стала увядать. Мрак и </w:t>
      </w:r>
      <w:r w:rsidRPr="00DC0497">
        <w:rPr>
          <w:rFonts w:ascii="Times New Roman" w:hAnsi="Times New Roman" w:cs="Times New Roman"/>
          <w:spacing w:val="-4"/>
          <w:sz w:val="28"/>
          <w:szCs w:val="28"/>
        </w:rPr>
        <w:t>холод опустился на нее… Холод и мрак.</w:t>
      </w:r>
      <w:r w:rsidRPr="00DC0497">
        <w:rPr>
          <w:rFonts w:ascii="Times New Roman" w:hAnsi="Times New Roman" w:cs="Times New Roman"/>
          <w:spacing w:val="-8"/>
          <w:sz w:val="28"/>
          <w:szCs w:val="28"/>
        </w:rPr>
        <w:t>..  .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Ученик: </w:t>
      </w:r>
      <w:r w:rsidRPr="00DC0497">
        <w:rPr>
          <w:rFonts w:ascii="Times New Roman" w:hAnsi="Times New Roman" w:cs="Times New Roman"/>
          <w:sz w:val="28"/>
          <w:szCs w:val="28"/>
        </w:rPr>
        <w:t>И воздели люди руки к небу, обратили лицо свое к Создателю и возопили: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Дети в костюмах , представляющие разны национальности, живущих на Кубани: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- О, Всевышний! Помоги нам, наставь нас на путь истинный.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Ученик: </w:t>
      </w:r>
      <w:r w:rsidRPr="00DC0497">
        <w:rPr>
          <w:rFonts w:ascii="Times New Roman" w:hAnsi="Times New Roman" w:cs="Times New Roman"/>
          <w:spacing w:val="-3"/>
          <w:sz w:val="28"/>
          <w:szCs w:val="28"/>
        </w:rPr>
        <w:t>И ответил им Создатель: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97151C">
        <w:rPr>
          <w:rFonts w:ascii="Times New Roman" w:hAnsi="Times New Roman" w:cs="Times New Roman"/>
          <w:i/>
          <w:spacing w:val="-3"/>
          <w:sz w:val="28"/>
          <w:szCs w:val="28"/>
        </w:rPr>
        <w:t>Голос из-за кулис: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pacing w:val="-3"/>
          <w:sz w:val="28"/>
          <w:szCs w:val="28"/>
        </w:rPr>
        <w:t xml:space="preserve">- Ваша сила в любви, и дружбе, и уважении друг к другу. Культура одного народа - </w:t>
      </w:r>
      <w:r w:rsidRPr="00DC0497">
        <w:rPr>
          <w:rFonts w:ascii="Times New Roman" w:hAnsi="Times New Roman" w:cs="Times New Roman"/>
          <w:spacing w:val="-1"/>
          <w:sz w:val="28"/>
          <w:szCs w:val="28"/>
        </w:rPr>
        <w:t xml:space="preserve">это капля. Капля к капле - будет большая река, которая оросит вашу землю и </w:t>
      </w:r>
      <w:r w:rsidRPr="00DC0497">
        <w:rPr>
          <w:rFonts w:ascii="Times New Roman" w:hAnsi="Times New Roman" w:cs="Times New Roman"/>
          <w:sz w:val="28"/>
          <w:szCs w:val="28"/>
        </w:rPr>
        <w:t>сделает ее вновь цветущей и благодатной.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Люди: </w:t>
      </w:r>
      <w:r w:rsidRPr="00DC0497">
        <w:rPr>
          <w:rFonts w:ascii="Times New Roman" w:hAnsi="Times New Roman" w:cs="Times New Roman"/>
          <w:spacing w:val="-3"/>
          <w:sz w:val="28"/>
          <w:szCs w:val="28"/>
        </w:rPr>
        <w:t xml:space="preserve">О, Всемогущий, единый и неделимый для всех народов, пошли нам свой свет </w:t>
      </w:r>
      <w:r w:rsidRPr="00DC0497">
        <w:rPr>
          <w:rFonts w:ascii="Times New Roman" w:hAnsi="Times New Roman" w:cs="Times New Roman"/>
          <w:sz w:val="28"/>
          <w:szCs w:val="28"/>
        </w:rPr>
        <w:t xml:space="preserve">небесный, позволь нам при свете дня показать друг другу то, что все народы, </w:t>
      </w:r>
      <w:r w:rsidRPr="00DC0497">
        <w:rPr>
          <w:rFonts w:ascii="Times New Roman" w:hAnsi="Times New Roman" w:cs="Times New Roman"/>
          <w:spacing w:val="-3"/>
          <w:sz w:val="28"/>
          <w:szCs w:val="28"/>
        </w:rPr>
        <w:t>населяющие сей край, достойны украшать его своими песнями и танцами, обы</w:t>
      </w:r>
      <w:r w:rsidRPr="00DC049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C0497">
        <w:rPr>
          <w:rFonts w:ascii="Times New Roman" w:hAnsi="Times New Roman" w:cs="Times New Roman"/>
          <w:sz w:val="28"/>
          <w:szCs w:val="28"/>
        </w:rPr>
        <w:t>чаями и традициями.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Голос из-за кулис: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pacing w:val="-4"/>
          <w:sz w:val="28"/>
          <w:szCs w:val="28"/>
        </w:rPr>
        <w:t>И сказал Творец: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-</w:t>
      </w:r>
      <w:r w:rsidRPr="00DC0497">
        <w:rPr>
          <w:rFonts w:ascii="Times New Roman" w:hAnsi="Times New Roman" w:cs="Times New Roman"/>
          <w:sz w:val="28"/>
          <w:szCs w:val="28"/>
        </w:rPr>
        <w:tab/>
      </w:r>
      <w:r w:rsidRPr="00DC0497">
        <w:rPr>
          <w:rFonts w:ascii="Times New Roman" w:hAnsi="Times New Roman" w:cs="Times New Roman"/>
          <w:spacing w:val="-1"/>
          <w:sz w:val="28"/>
          <w:szCs w:val="28"/>
        </w:rPr>
        <w:t>Быть по сему...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3) </w:t>
      </w:r>
      <w:r w:rsidRPr="0097151C">
        <w:rPr>
          <w:rFonts w:ascii="Times New Roman" w:hAnsi="Times New Roman" w:cs="Times New Roman"/>
          <w:b/>
          <w:i/>
          <w:spacing w:val="-1"/>
          <w:sz w:val="24"/>
          <w:szCs w:val="24"/>
        </w:rPr>
        <w:t>Исполняется танец дружбы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 xml:space="preserve">Ученик: 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Единой семьею народы живут,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Кубань хлебосольную “мамой”   зовут,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Любимую землю теплом украшают,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Ей песни, легенды свои посвящают.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Ведущий :</w:t>
      </w:r>
      <w:r w:rsidRPr="00DC0497">
        <w:rPr>
          <w:rFonts w:ascii="Times New Roman" w:hAnsi="Times New Roman" w:cs="Times New Roman"/>
          <w:sz w:val="28"/>
          <w:szCs w:val="28"/>
        </w:rPr>
        <w:t xml:space="preserve">    Есть на Кубани народы – Славяне,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Одних белорусы зовут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Лицом и душой красивые люди,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В согласье и дружбе живу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На славной Кубани живут молдаване-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497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Сыны плодородной земли.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497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Веселые песни, горячие танцы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Они на Кубань принесли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51C">
        <w:rPr>
          <w:rFonts w:ascii="Times New Roman" w:hAnsi="Times New Roman" w:cs="Times New Roman"/>
          <w:i/>
          <w:sz w:val="24"/>
          <w:szCs w:val="24"/>
        </w:rPr>
        <w:t>Выходит представитель этой национальности: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В канун Рождества у молдаван есть обычай обмениваться угощениями. Пекут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lichie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C0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0497">
        <w:rPr>
          <w:rFonts w:ascii="Times New Roman" w:hAnsi="Times New Roman" w:cs="Times New Roman"/>
          <w:sz w:val="28"/>
          <w:szCs w:val="28"/>
        </w:rPr>
        <w:t xml:space="preserve"> лепешки, пряники или хлебец из пшеничной муки (без дрожжей). Мальчики и девочки берут обычно по две лепешки, а в придачу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0497">
        <w:rPr>
          <w:rFonts w:ascii="Times New Roman" w:hAnsi="Times New Roman" w:cs="Times New Roman"/>
          <w:sz w:val="28"/>
          <w:szCs w:val="28"/>
        </w:rPr>
        <w:t xml:space="preserve"> конфеты и яблоки, заворачивают все это в платок и отправляются к родственникам и крестным. Здороваются с теми, кто в доме, а старикам целуют руку и говорят: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0497">
        <w:rPr>
          <w:rFonts w:ascii="Times New Roman" w:hAnsi="Times New Roman" w:cs="Times New Roman"/>
          <w:sz w:val="28"/>
          <w:szCs w:val="28"/>
        </w:rPr>
        <w:t xml:space="preserve">Мама и папа послали вам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ликие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C0497">
        <w:rPr>
          <w:rFonts w:ascii="Times New Roman" w:hAnsi="Times New Roman" w:cs="Times New Roman"/>
          <w:sz w:val="28"/>
          <w:szCs w:val="28"/>
        </w:rPr>
        <w:t xml:space="preserve">. Хозяйка дома берет верхний пряник, на его место кладет другие, испеченные ею, а сверху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0497">
        <w:rPr>
          <w:rFonts w:ascii="Times New Roman" w:hAnsi="Times New Roman" w:cs="Times New Roman"/>
          <w:sz w:val="28"/>
          <w:szCs w:val="28"/>
        </w:rPr>
        <w:t xml:space="preserve"> орехи, яблоки, мелкие деньги. Обмен хлебом означает, что люди помнят о своих родственниках и поддерживают с ними связь.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Ведущий :</w:t>
      </w:r>
      <w:r w:rsidRPr="00DC0497">
        <w:rPr>
          <w:rFonts w:ascii="Times New Roman" w:hAnsi="Times New Roman" w:cs="Times New Roman"/>
          <w:sz w:val="28"/>
          <w:szCs w:val="28"/>
        </w:rPr>
        <w:t xml:space="preserve">    О, Адыгея, родная моя!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Благословенная предков земля.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Здесь по законам чести живут,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Чтут стариков и обычаи чтут.  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Каждый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адыг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может гостя принять,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Может коня на скачку оседлать.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Друг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адыг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не оставит в беде, 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 горе поможет ему и нужде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51C">
        <w:rPr>
          <w:rFonts w:ascii="Times New Roman" w:hAnsi="Times New Roman" w:cs="Times New Roman"/>
          <w:i/>
          <w:sz w:val="24"/>
          <w:szCs w:val="24"/>
        </w:rPr>
        <w:t>Выходят представители этой национальности</w:t>
      </w:r>
    </w:p>
    <w:p w:rsidR="002A065B" w:rsidRPr="00826677" w:rsidRDefault="002A065B" w:rsidP="002A0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4)</w:t>
      </w:r>
      <w:r w:rsidRPr="00826677">
        <w:rPr>
          <w:rFonts w:ascii="Times New Roman" w:hAnsi="Times New Roman" w:cs="Times New Roman"/>
          <w:b/>
          <w:i/>
          <w:sz w:val="24"/>
          <w:szCs w:val="24"/>
        </w:rPr>
        <w:t>Исполняется песня</w:t>
      </w:r>
      <w:r w:rsidRPr="00826677">
        <w:rPr>
          <w:rFonts w:ascii="Times New Roman" w:hAnsi="Times New Roman" w:cs="Times New Roman"/>
          <w:sz w:val="28"/>
          <w:szCs w:val="28"/>
        </w:rPr>
        <w:t xml:space="preserve"> «У АДЫГОВ ОБЫЧАЙ ТАКОЙ”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(Слова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Гошнау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Самоговой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Керемизе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Жане)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Если где-то в кругу молодых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Держит речь седовласый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адыг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>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Ты не вздумай его перебить,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Придержи свою гордость и прыть.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Уважай его возраст седой,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обычай такой!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Да-да-да (2 раза)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обычай такой!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Если гость постучит у двери -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Гостю сердце своё отвори.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И полдома на время отдай,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четлибжем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его угощай!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И пои ключевою водой -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обычай такой!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Припев: тот же.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Если строишь ты заново дом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Весь аул помогает трудом.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Ты один не поднимешь бревно,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А для всех, как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пушинка,оно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>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Встанет радостным дом над рекой -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обычай такой!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Припев: тот же.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Если дочь родилась или сын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Нашей славной страны гражданин.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Ты к груди его нежно прижми,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А в саду деревцо посади.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В честь того, кто нарушил покой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обычай такой.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С вершин Арарата, то древней земли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Обычаи предков с собой принесли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Армяне – веселый и дружный народ,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Который прекрасные песни поет.</w:t>
      </w:r>
    </w:p>
    <w:p w:rsidR="002A065B" w:rsidRPr="00826677" w:rsidRDefault="002A065B" w:rsidP="002A065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5)</w:t>
      </w:r>
      <w:r w:rsidRPr="00826677">
        <w:rPr>
          <w:rFonts w:ascii="Times New Roman" w:hAnsi="Times New Roman" w:cs="Times New Roman"/>
          <w:b/>
          <w:i/>
          <w:sz w:val="24"/>
          <w:szCs w:val="24"/>
        </w:rPr>
        <w:t>Под музыку выходит представитель  и  рассказывает  об армянских обычаях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Свадьба у армян - это очень большой праздник. Ее церемониал включает сговор, обручение и само свадебное торжество. Гостей на армянской свадьбе действительно много. В роли свидетелей на армянской свадьбе выступают «крестные свадьбы». Как правило, это самая близкая, самая уважаемая семейная пара из окружения жениха и невесты.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В крестные выбирают семью, которая сама является примером, чтобы новая семья была похожа на них. Крестный делает самый дорогой подарок на свадьбу. Кстати, поднесение даров – отдельный свадебный обряд. Родственники жениха и невесты, а также гости дарят молодоженам драгоценности, ткани, предметы домашнего обихода, деньги. Свадьба сопровождается множес</w:t>
      </w:r>
      <w:r>
        <w:rPr>
          <w:rFonts w:ascii="Times New Roman" w:hAnsi="Times New Roman" w:cs="Times New Roman"/>
          <w:sz w:val="28"/>
          <w:szCs w:val="28"/>
        </w:rPr>
        <w:t>твом различных веселых обрядов.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Ведущий :</w:t>
      </w:r>
      <w:r w:rsidRPr="00DC0497">
        <w:rPr>
          <w:rFonts w:ascii="Times New Roman" w:hAnsi="Times New Roman" w:cs="Times New Roman"/>
          <w:sz w:val="28"/>
          <w:szCs w:val="28"/>
        </w:rPr>
        <w:t xml:space="preserve">  Родную Кубань полюбили навеки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Веселые, щедрые, вольные греки.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Выходит представитель этой национальности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C0497">
        <w:rPr>
          <w:rFonts w:ascii="Times New Roman" w:hAnsi="Times New Roman" w:cs="Times New Roman"/>
          <w:sz w:val="28"/>
          <w:szCs w:val="28"/>
        </w:rPr>
        <w:t>Покинув когда-то родную Элладу,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В Кубани цветущей нашли мы отраду.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Кубани мы песню свою посвящаем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И Щедрое сердце ее прославляем 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В марте проводится  праздник «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Сирандос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>». В этот день обязательно готовят «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хотар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рике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» – травяную еду – блюдо из сорока трав. 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С древним культом огня, как светоносного животворящего начала, связан свадебный обрядовый танец «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Винеман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». В нём шесть пар молодожёнов с горящими свечами в руках приветствуют и принимают в свой круг новобрачных по завершении свадебного пира. Этот обряд, кстати, в последнее время получает всё большее распространение в современной славянской свадьбе на Кубани. 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Интересен и своеобразен греческий обряд вызывания дождя: во время засухи дети наряжали в невесту метлу, называли её «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Кушкудорей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» и с ней ходили по дворам, а из каждого двора участников шествия окатывали ведром воды. По поверью сразу же по окончании этой акции должен был начаться дождь. 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Сегодня на Кубани проживает около 30 тыс. греков. Это третий по численности после русских и армян этнос Краснодарского края. Большинство греков (около 20 тыс.) проживает в городах и примерно 9 тыс. – в сельской местности. </w:t>
      </w:r>
    </w:p>
    <w:p w:rsidR="002A065B" w:rsidRPr="0097151C" w:rsidRDefault="002A065B" w:rsidP="002A06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6)</w:t>
      </w:r>
      <w:r w:rsidRPr="0097151C">
        <w:rPr>
          <w:rFonts w:ascii="Times New Roman" w:hAnsi="Times New Roman" w:cs="Times New Roman"/>
          <w:b/>
          <w:i/>
          <w:sz w:val="24"/>
          <w:szCs w:val="24"/>
        </w:rPr>
        <w:t>Работа с картой Краснодарского края:</w:t>
      </w:r>
    </w:p>
    <w:p w:rsidR="002A065B" w:rsidRPr="00DC0497" w:rsidRDefault="002A065B" w:rsidP="002A065B">
      <w:pPr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Основные места компактных поселений греков в нашем крае – п. Кабардинка,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Прасковеевка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Адербиевка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, Пшада, г.Геленджик, г.Новороссийск, Адлер, с.Витязево,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Мерчанское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с.Гавердовское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в Адыгее.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Ведущий :</w:t>
      </w:r>
      <w:r w:rsidRPr="00DC0497">
        <w:rPr>
          <w:rFonts w:ascii="Times New Roman" w:hAnsi="Times New Roman" w:cs="Times New Roman"/>
          <w:sz w:val="28"/>
          <w:szCs w:val="28"/>
        </w:rPr>
        <w:t xml:space="preserve">  Кубань влекла вас плодородием,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Безбрежьем, трав степных игрой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И вы ее назвали Родиной,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Назвали матерью родной!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Казак страдал по ней в туретчине,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Страдал, шагая по неметчине, и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Плакал в горькую траву,  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Роняя буйную голову.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И не просил награды – ордена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Просил лишь, чтоб в последний миг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Над ним светилось небо Родины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Где слышен вольный птицы крик.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7)</w:t>
      </w:r>
      <w:r w:rsidRPr="0097151C">
        <w:rPr>
          <w:rFonts w:ascii="Times New Roman" w:hAnsi="Times New Roman" w:cs="Times New Roman"/>
          <w:b/>
          <w:i/>
          <w:sz w:val="24"/>
          <w:szCs w:val="24"/>
        </w:rPr>
        <w:t>Выходит представитель казачьего общества   рассказывает об обычаях и праздниках.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51C">
        <w:rPr>
          <w:rFonts w:ascii="Times New Roman" w:hAnsi="Times New Roman" w:cs="Times New Roman"/>
          <w:i/>
          <w:sz w:val="24"/>
          <w:szCs w:val="24"/>
        </w:rPr>
        <w:t>Рассказ сопровождается выставкой детских проектных работ « Кубанское подворье»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5B" w:rsidRPr="00DC0497" w:rsidRDefault="002A065B" w:rsidP="002A06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– Для казаков, с давних пор поселившихся на Тереке и Кубани, – отмечает он, – законодателями кавказской «моды» были кабардинцы, черкесы и другие адыгские народы. Кабардинский конь, черкеска, бурка, их манера скакать на лошади, владеть оружием долгое время служили образцом и для казаков. И позже, расселяясь вниз и вверх по Тереку и становясь соседями осетин, чеченцев, кумыков, ногайцев, ингушей, не могли наши предки не испытывать и их влияния в самых различных сферах жизни. </w:t>
      </w:r>
    </w:p>
    <w:p w:rsidR="002A065B" w:rsidRPr="00DC0497" w:rsidRDefault="002A065B" w:rsidP="002A06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Например, в Масленицу в кубанских станицах наряду с приготовлением блинов и галушек обязательно устраивались скачки, джигитовки. В быт внедрились большие плетеные корзины для хранения кукурузы, овощей, фруктов, ульи для пчел из лозы. А в качестве тягловой силы нередко использовали ишаков. В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Расшеватской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Новотроицкой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, Новоалександровской и других станицах на свадьбах танцевали не только русские кадрили, но и медленный грациозный адыгский танец «Кафа». Некоторые казачьи танцы по темпераменту и темпу исполнения со временем становилось трудно отличить от горской лезгинки. Усваивали казаки и местные языки. В те времена для межнационального общения почти повсеместно на Северном Кавказе использовался тюркский (казаки называли его татарским).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Ведущий :</w:t>
      </w:r>
      <w:r w:rsidRPr="00DC0497">
        <w:rPr>
          <w:rFonts w:ascii="Times New Roman" w:hAnsi="Times New Roman" w:cs="Times New Roman"/>
          <w:sz w:val="28"/>
          <w:szCs w:val="28"/>
        </w:rPr>
        <w:t xml:space="preserve"> Живут украинцы давно на Кубани,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Сыны плодородной земли.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Веселые песни, горячие танцы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Они на Кубань принесли.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Лето кружится вышивкой пестрой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По лужайке льняного холста…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У большого таланта есть сестры –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Красота, простота, доброта.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Выходит пр</w:t>
      </w:r>
      <w:r>
        <w:rPr>
          <w:rFonts w:ascii="Times New Roman" w:hAnsi="Times New Roman" w:cs="Times New Roman"/>
          <w:i/>
          <w:sz w:val="28"/>
          <w:szCs w:val="28"/>
        </w:rPr>
        <w:t>едставитель этой национальности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Празднование праздника «Рождество Христово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Девушки тщательно прибирают жилье. К 4 января, дню Анастасии, дом должен быть празднично убран. Именно в этот день заготавливают все для приготовления будущего...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Старый Новый год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Если на Рождественский сочельник (6 января) готовили Богатую кутью, то на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Меланки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 xml:space="preserve"> (13 января), день, который предшествует Василию Великому, или же Новому году по старому стилю — Щедрую, которую заправляли смальце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Ведущий :</w:t>
      </w:r>
      <w:r w:rsidRPr="00DC0497">
        <w:rPr>
          <w:rFonts w:ascii="Times New Roman" w:hAnsi="Times New Roman" w:cs="Times New Roman"/>
          <w:sz w:val="28"/>
          <w:szCs w:val="28"/>
        </w:rPr>
        <w:t xml:space="preserve">  Любят на Кубани украинские песни, почитают их, они веселят душу и радуют глаз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8)</w:t>
      </w:r>
      <w:r w:rsidRPr="0097151C">
        <w:rPr>
          <w:rFonts w:ascii="Times New Roman" w:hAnsi="Times New Roman" w:cs="Times New Roman"/>
          <w:b/>
          <w:i/>
          <w:sz w:val="24"/>
          <w:szCs w:val="24"/>
        </w:rPr>
        <w:t>Исполняется песня «При лужке».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 xml:space="preserve">Ученик  </w:t>
      </w:r>
      <w:r w:rsidRPr="00DC0497">
        <w:rPr>
          <w:rFonts w:ascii="Times New Roman" w:hAnsi="Times New Roman" w:cs="Times New Roman"/>
          <w:sz w:val="28"/>
          <w:szCs w:val="28"/>
        </w:rPr>
        <w:t xml:space="preserve">           Кубань, моя родная сторона,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    К тебе тянусь я сердцем неизменно,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    Да будет прошлое твое нетленно,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    В трудах - своих да будь благословенна.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 xml:space="preserve">Ученик </w:t>
      </w:r>
      <w:r w:rsidRPr="00DC0497">
        <w:rPr>
          <w:rFonts w:ascii="Times New Roman" w:hAnsi="Times New Roman" w:cs="Times New Roman"/>
          <w:sz w:val="28"/>
          <w:szCs w:val="28"/>
        </w:rPr>
        <w:t xml:space="preserve">             Кубань, моя родная сторона –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    Пусть новые взрастают семена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    И вечно житни</w:t>
      </w:r>
      <w:r>
        <w:rPr>
          <w:rFonts w:ascii="Times New Roman" w:hAnsi="Times New Roman" w:cs="Times New Roman"/>
          <w:sz w:val="28"/>
          <w:szCs w:val="28"/>
        </w:rPr>
        <w:t>ца твоя полна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Голос за сценой: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-         И был вечер, и было утро, а танцам, песням и всеобщему веселью не было конца. И стекались культуры разных народов в звонкие ручейки, и соединялись они в полную реку, оросившую землю. </w:t>
      </w:r>
    </w:p>
    <w:p w:rsidR="002A065B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Зацвели на ней сады, зашумел</w:t>
      </w:r>
      <w:r>
        <w:rPr>
          <w:rFonts w:ascii="Times New Roman" w:hAnsi="Times New Roman" w:cs="Times New Roman"/>
          <w:sz w:val="28"/>
          <w:szCs w:val="28"/>
        </w:rPr>
        <w:t>и хлеба.</w:t>
      </w:r>
    </w:p>
    <w:p w:rsidR="002A065B" w:rsidRPr="00826677" w:rsidRDefault="002A065B" w:rsidP="002A0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Выходят  представители всех нац</w:t>
      </w:r>
      <w:r>
        <w:rPr>
          <w:rFonts w:ascii="Times New Roman" w:hAnsi="Times New Roman" w:cs="Times New Roman"/>
          <w:i/>
          <w:sz w:val="28"/>
          <w:szCs w:val="28"/>
        </w:rPr>
        <w:t>иональностей с цветами в руках.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-         И поняли люди разных национальностей, что они все – ветви одного дерева, у которого общие корни, и что только любовь и дружба творят чудеса, только они могут сделать нашу Землю красивой и благодатной.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Что жизнь коротка – не беда,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В ней можно успеть очень много,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Лишь мирно бы солнце светило всегда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Сияло над каждым порогом.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Всем ясно, что стала мала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Сегодня Земля для сражений.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И только, как прежде она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                       Просторна для добрых сверш</w:t>
      </w:r>
      <w:r>
        <w:rPr>
          <w:rFonts w:ascii="Times New Roman" w:hAnsi="Times New Roman" w:cs="Times New Roman"/>
          <w:sz w:val="28"/>
          <w:szCs w:val="28"/>
        </w:rPr>
        <w:t xml:space="preserve">ений.                          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 xml:space="preserve"> Все участники:      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р дому твоему! Мир дому твоему!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Украинец: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Люблю тебя, мой край степной,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За широту земли,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За то, что ты передо мной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ороги расстелил.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Молдаванин: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За вас сады и тополя,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Что снились много лет,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За то, что чёрная земля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Рожает белый хлеб.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Казак: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Люблю тебя, мой край морской.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Твой ласковый приют,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Где чаек взлёт над синевой,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Как праздничный салют.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Люблю за эту синь и даль,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За солнце на волне.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За то, что ты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Хранишь печаль</w:t>
      </w:r>
    </w:p>
    <w:p w:rsidR="002A065B" w:rsidRPr="0082667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павших на войне..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51C">
        <w:rPr>
          <w:rFonts w:ascii="Times New Roman" w:hAnsi="Times New Roman" w:cs="Times New Roman"/>
          <w:i/>
          <w:sz w:val="28"/>
          <w:szCs w:val="28"/>
        </w:rPr>
        <w:t>Адыг</w:t>
      </w:r>
      <w:proofErr w:type="spellEnd"/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Люблю тебя, мой горный край,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Огромная страна.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С твоих вершин посмотришь вдаль -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Вся Родина видна…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О Кубань, держава могучая!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Я горжусь, что моя ты страна.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Ты на свете самая лучшая,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тебе предан я.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Армянин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Нет на свете места уютней,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Нет, людей добрей и милей,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Чем в стране моей величавой,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Кубани родимой моей.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Грек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Сторона моя ты любимая,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Богатейшая в мире земля.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Патриотами не забытая,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моя! 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Все вместе, взявшись за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руки: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Ты красив и весел,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Щедр ты по - </w:t>
      </w:r>
      <w:proofErr w:type="spellStart"/>
      <w:r w:rsidRPr="00DC0497">
        <w:rPr>
          <w:rFonts w:ascii="Times New Roman" w:hAnsi="Times New Roman" w:cs="Times New Roman"/>
          <w:sz w:val="28"/>
          <w:szCs w:val="28"/>
        </w:rPr>
        <w:t>кубански</w:t>
      </w:r>
      <w:proofErr w:type="spellEnd"/>
      <w:r w:rsidRPr="00DC0497">
        <w:rPr>
          <w:rFonts w:ascii="Times New Roman" w:hAnsi="Times New Roman" w:cs="Times New Roman"/>
          <w:sz w:val="28"/>
          <w:szCs w:val="28"/>
        </w:rPr>
        <w:t>,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>Край хлебов и песен –</w:t>
      </w:r>
    </w:p>
    <w:p w:rsidR="002A065B" w:rsidRPr="00DC049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наш Краснодарский.</w:t>
      </w:r>
    </w:p>
    <w:p w:rsidR="002A065B" w:rsidRPr="00826677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1C">
        <w:rPr>
          <w:rFonts w:ascii="Times New Roman" w:hAnsi="Times New Roman" w:cs="Times New Roman"/>
          <w:i/>
          <w:sz w:val="28"/>
          <w:szCs w:val="28"/>
        </w:rPr>
        <w:t>Ми</w:t>
      </w:r>
      <w:r>
        <w:rPr>
          <w:rFonts w:ascii="Times New Roman" w:hAnsi="Times New Roman" w:cs="Times New Roman"/>
          <w:i/>
          <w:sz w:val="28"/>
          <w:szCs w:val="28"/>
        </w:rPr>
        <w:t>р дому твоему! Мир дому твоему!</w:t>
      </w:r>
    </w:p>
    <w:p w:rsidR="002A065B" w:rsidRPr="0097151C" w:rsidRDefault="002A065B" w:rsidP="002A0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51C">
        <w:rPr>
          <w:rFonts w:ascii="Times New Roman" w:hAnsi="Times New Roman" w:cs="Times New Roman"/>
          <w:b/>
          <w:i/>
          <w:sz w:val="24"/>
          <w:szCs w:val="24"/>
        </w:rPr>
        <w:t>Финальная  песня о дружбе.</w:t>
      </w:r>
    </w:p>
    <w:p w:rsidR="002A065B" w:rsidRPr="00826677" w:rsidRDefault="002A065B" w:rsidP="002A0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7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826677">
        <w:rPr>
          <w:rFonts w:ascii="Times New Roman" w:hAnsi="Times New Roman" w:cs="Times New Roman"/>
          <w:sz w:val="28"/>
          <w:szCs w:val="28"/>
        </w:rPr>
        <w:t>.</w:t>
      </w:r>
    </w:p>
    <w:p w:rsidR="002A065B" w:rsidRPr="00826677" w:rsidRDefault="002A065B" w:rsidP="002A06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77">
        <w:rPr>
          <w:rFonts w:ascii="Times New Roman" w:hAnsi="Times New Roman" w:cs="Times New Roman"/>
          <w:sz w:val="28"/>
          <w:szCs w:val="28"/>
        </w:rPr>
        <w:t xml:space="preserve"> Составь рассказ на тему « Мы – дети Кубани»</w:t>
      </w:r>
    </w:p>
    <w:p w:rsidR="0099148A" w:rsidRDefault="0099148A"/>
    <w:sectPr w:rsidR="0099148A" w:rsidSect="0099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3768"/>
    <w:multiLevelType w:val="hybridMultilevel"/>
    <w:tmpl w:val="CBF86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057C0"/>
    <w:multiLevelType w:val="hybridMultilevel"/>
    <w:tmpl w:val="5F7C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225BB"/>
    <w:multiLevelType w:val="hybridMultilevel"/>
    <w:tmpl w:val="599A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065B"/>
    <w:rsid w:val="002A065B"/>
    <w:rsid w:val="0099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65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2205</Words>
  <Characters>12575</Characters>
  <Application>Microsoft Office Word</Application>
  <DocSecurity>0</DocSecurity>
  <Lines>104</Lines>
  <Paragraphs>29</Paragraphs>
  <ScaleCrop>false</ScaleCrop>
  <Company>Microsoft</Company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2015-02-26T20:29:00Z</dcterms:created>
  <dcterms:modified xsi:type="dcterms:W3CDTF">2015-02-26T20:29:00Z</dcterms:modified>
</cp:coreProperties>
</file>